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01" w:rsidRPr="00D156D3" w:rsidRDefault="00307001" w:rsidP="00307001">
      <w:pPr>
        <w:pStyle w:val="abzacixml"/>
        <w:spacing w:line="276" w:lineRule="auto"/>
        <w:ind w:firstLine="0"/>
        <w:jc w:val="center"/>
        <w:rPr>
          <w:b/>
          <w:szCs w:val="22"/>
        </w:rPr>
      </w:pPr>
      <w:r w:rsidRPr="00D156D3">
        <w:rPr>
          <w:b/>
          <w:szCs w:val="22"/>
        </w:rPr>
        <w:t>განმარტებითი ბარათი</w:t>
      </w:r>
    </w:p>
    <w:p w:rsidR="00307001" w:rsidRPr="00D156D3" w:rsidRDefault="00307001" w:rsidP="00307001">
      <w:pPr>
        <w:spacing w:after="0" w:line="276" w:lineRule="auto"/>
        <w:jc w:val="center"/>
        <w:rPr>
          <w:rFonts w:ascii="Sylfaen" w:hAnsi="Sylfaen"/>
        </w:rPr>
      </w:pPr>
      <w:r w:rsidRPr="00D156D3">
        <w:rPr>
          <w:rFonts w:ascii="Sylfaen" w:hAnsi="Sylfaen" w:cs="Sylfaen"/>
          <w:b/>
        </w:rPr>
        <w:t>„</w:t>
      </w:r>
      <w:proofErr w:type="spellStart"/>
      <w:r w:rsidRPr="00D156D3">
        <w:rPr>
          <w:rFonts w:ascii="Sylfaen" w:hAnsi="Sylfaen" w:cs="Sylfaen"/>
          <w:b/>
        </w:rPr>
        <w:t>საქართველოს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რეგიონული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განვითარებისა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და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ინფრასტრუქტურის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სამინისტროს</w:t>
      </w:r>
      <w:proofErr w:type="spellEnd"/>
      <w:r>
        <w:rPr>
          <w:rFonts w:ascii="Sylfaen" w:hAnsi="Sylfaen" w:cs="Sylfaen"/>
          <w:b/>
          <w:lang w:val="ka-GE"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დებულების</w:t>
      </w:r>
      <w:proofErr w:type="spellEnd"/>
      <w:r w:rsidRPr="00D156D3">
        <w:rPr>
          <w:rFonts w:ascii="Sylfaen" w:hAnsi="Sylfaen" w:cs="Sylfaen"/>
          <w:b/>
          <w:lang w:val="ka-GE"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დამტკიცების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შესახებ</w:t>
      </w:r>
      <w:proofErr w:type="spellEnd"/>
      <w:r w:rsidRPr="00D156D3">
        <w:rPr>
          <w:rFonts w:ascii="Sylfaen" w:hAnsi="Sylfaen" w:cs="Sylfaen"/>
          <w:b/>
        </w:rPr>
        <w:t xml:space="preserve">“ </w:t>
      </w:r>
      <w:proofErr w:type="spellStart"/>
      <w:r w:rsidRPr="00D156D3">
        <w:rPr>
          <w:rFonts w:ascii="Sylfaen" w:hAnsi="Sylfaen" w:cs="Sylfaen"/>
          <w:b/>
        </w:rPr>
        <w:t>საქართველოს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მთავრობის</w:t>
      </w:r>
      <w:proofErr w:type="spellEnd"/>
      <w:r w:rsidRPr="00D156D3">
        <w:rPr>
          <w:rFonts w:ascii="Sylfaen" w:hAnsi="Sylfaen" w:cs="Sylfaen"/>
          <w:b/>
        </w:rPr>
        <w:t xml:space="preserve"> 2018 </w:t>
      </w:r>
      <w:proofErr w:type="spellStart"/>
      <w:r w:rsidRPr="00D156D3">
        <w:rPr>
          <w:rFonts w:ascii="Sylfaen" w:hAnsi="Sylfaen" w:cs="Sylfaen"/>
          <w:b/>
        </w:rPr>
        <w:t>წლის</w:t>
      </w:r>
      <w:proofErr w:type="spellEnd"/>
      <w:r w:rsidRPr="00D156D3">
        <w:rPr>
          <w:rFonts w:ascii="Sylfaen" w:hAnsi="Sylfaen" w:cs="Sylfaen"/>
          <w:b/>
        </w:rPr>
        <w:t xml:space="preserve"> 30 </w:t>
      </w:r>
      <w:proofErr w:type="spellStart"/>
      <w:r w:rsidRPr="00D156D3">
        <w:rPr>
          <w:rFonts w:ascii="Sylfaen" w:hAnsi="Sylfaen" w:cs="Sylfaen"/>
          <w:b/>
        </w:rPr>
        <w:t>ივლისის</w:t>
      </w:r>
      <w:proofErr w:type="spellEnd"/>
      <w:r w:rsidRPr="00D156D3">
        <w:rPr>
          <w:rFonts w:ascii="Sylfaen" w:hAnsi="Sylfaen" w:cs="Sylfaen"/>
          <w:b/>
        </w:rPr>
        <w:t xml:space="preserve"> №385</w:t>
      </w:r>
      <w:r>
        <w:rPr>
          <w:rFonts w:ascii="Sylfaen" w:hAnsi="Sylfaen" w:cs="Sylfaen"/>
          <w:b/>
          <w:lang w:val="ka-GE"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დადგენილებაში</w:t>
      </w:r>
      <w:proofErr w:type="spellEnd"/>
      <w:r w:rsidRPr="00D156D3">
        <w:rPr>
          <w:rFonts w:ascii="Sylfaen" w:hAnsi="Sylfaen" w:cs="Sylfaen"/>
          <w:b/>
          <w:lang w:val="ka-GE"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ცვლილების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შეტანის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თაობაზე</w:t>
      </w:r>
      <w:proofErr w:type="spellEnd"/>
      <w:r>
        <w:rPr>
          <w:rFonts w:ascii="Sylfaen" w:hAnsi="Sylfaen" w:cs="Sylfaen"/>
          <w:b/>
          <w:lang w:val="ka-GE"/>
        </w:rPr>
        <w:t xml:space="preserve">“ </w:t>
      </w:r>
      <w:proofErr w:type="spellStart"/>
      <w:r w:rsidRPr="00D156D3">
        <w:rPr>
          <w:rFonts w:ascii="Sylfaen" w:hAnsi="Sylfaen"/>
          <w:b/>
        </w:rPr>
        <w:t>საქართველოს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/>
          <w:b/>
        </w:rPr>
        <w:t>მთავრობის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/>
          <w:b/>
        </w:rPr>
        <w:t>დადგენილების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/>
          <w:b/>
        </w:rPr>
        <w:t>პროექტზე</w:t>
      </w:r>
      <w:proofErr w:type="spellEnd"/>
    </w:p>
    <w:p w:rsidR="00307001" w:rsidRPr="00D156D3" w:rsidRDefault="00307001" w:rsidP="00307001">
      <w:pPr>
        <w:pStyle w:val="abzacixml"/>
        <w:spacing w:line="276" w:lineRule="auto"/>
        <w:ind w:firstLine="0"/>
        <w:rPr>
          <w:b/>
          <w:szCs w:val="22"/>
        </w:rPr>
      </w:pP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ინფორმაცია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სამართლებრივი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აქტის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შესახებ</w:t>
      </w:r>
    </w:p>
    <w:p w:rsidR="00307001" w:rsidRDefault="00307001" w:rsidP="00307001">
      <w:pPr>
        <w:pStyle w:val="abzacixml"/>
        <w:spacing w:line="276" w:lineRule="auto"/>
        <w:ind w:firstLine="720"/>
        <w:rPr>
          <w:rFonts w:eastAsia="Calibri"/>
          <w:szCs w:val="22"/>
        </w:rPr>
      </w:pPr>
      <w:r>
        <w:rPr>
          <w:rFonts w:eastAsia="Calibri"/>
          <w:szCs w:val="22"/>
        </w:rPr>
        <w:t xml:space="preserve">დადგენილების </w:t>
      </w:r>
      <w:proofErr w:type="spellStart"/>
      <w:r>
        <w:rPr>
          <w:rFonts w:eastAsia="Calibri"/>
          <w:szCs w:val="22"/>
        </w:rPr>
        <w:t>პროექეტი</w:t>
      </w:r>
      <w:proofErr w:type="spellEnd"/>
      <w:r>
        <w:rPr>
          <w:rFonts w:eastAsia="Calibri"/>
          <w:szCs w:val="22"/>
        </w:rPr>
        <w:t xml:space="preserve"> ითვალისწინებს ცვლილების შეტანას</w:t>
      </w:r>
      <w:r w:rsidRPr="00D156D3">
        <w:rPr>
          <w:rFonts w:eastAsia="Calibri"/>
          <w:szCs w:val="22"/>
        </w:rPr>
        <w:t xml:space="preserve"> „საქართველოს რეგიონული განვითარებისა და ინფრასტრუქტურის სამინისტროს დებულების დამტკიცების შესახებ“ საქართველოს მთავრობის 2018 წლის 30 ივლისის №385 </w:t>
      </w:r>
      <w:r>
        <w:rPr>
          <w:rFonts w:eastAsia="Calibri"/>
          <w:szCs w:val="22"/>
        </w:rPr>
        <w:t xml:space="preserve">დადგენილებით დამტკიცებულ საქართველოს რეგიონული განვითარებისა და ინფრასტრუქტურის სამინისტროს დებულებაში </w:t>
      </w:r>
      <w:r w:rsidRPr="001D24CE">
        <w:rPr>
          <w:rFonts w:eastAsia="Calibri"/>
          <w:szCs w:val="22"/>
        </w:rPr>
        <w:t xml:space="preserve">კერძოდ, სამინისტროს სახელმწიფო კონტროლს დაქვემდებარებულ საჯარო სამართლის იურიდიული პირების ნუსხიდან ამოღებულ იქნება სსიპ - ანაკლიის </w:t>
      </w:r>
      <w:proofErr w:type="spellStart"/>
      <w:r w:rsidRPr="001D24CE">
        <w:rPr>
          <w:rFonts w:eastAsia="Calibri"/>
          <w:szCs w:val="22"/>
        </w:rPr>
        <w:t>ღრმაწყლოვანი</w:t>
      </w:r>
      <w:proofErr w:type="spellEnd"/>
      <w:r w:rsidRPr="001D24CE">
        <w:rPr>
          <w:rFonts w:eastAsia="Calibri"/>
          <w:szCs w:val="22"/>
        </w:rPr>
        <w:t xml:space="preserve"> ნავსადგურის განვითარების სააგენტო, რომელიც გადადის საქართველოს </w:t>
      </w:r>
      <w:r>
        <w:rPr>
          <w:rFonts w:eastAsia="Calibri"/>
          <w:szCs w:val="22"/>
        </w:rPr>
        <w:t>ეკონომიკისა და მდგრადი განვითარების</w:t>
      </w:r>
      <w:r w:rsidRPr="001D24CE">
        <w:rPr>
          <w:rFonts w:eastAsia="Calibri"/>
          <w:szCs w:val="22"/>
        </w:rPr>
        <w:t xml:space="preserve"> სამინისტროს დაქვემდებარებაში</w:t>
      </w:r>
      <w:r>
        <w:rPr>
          <w:rFonts w:eastAsia="Calibri"/>
          <w:szCs w:val="22"/>
        </w:rPr>
        <w:t>.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ინფორმაცია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ევროკავშირის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სამართლებრივი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აქტის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შესახებ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/>
          <w:bCs/>
          <w:lang w:val="ka-GE"/>
        </w:rPr>
      </w:pPr>
      <w:r w:rsidRPr="00D156D3">
        <w:rPr>
          <w:rFonts w:ascii="Sylfaen" w:eastAsia="Calibri" w:hAnsi="Sylfaen" w:cs="Sylfaen"/>
          <w:bCs/>
          <w:lang w:val="ka-GE"/>
        </w:rPr>
        <w:t>დადგენილების პროექტი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არ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უკავშირდება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ევროკავშირის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რომელიმე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სამართლებრივ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აქტს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რომელთან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დაახლოების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ვალდებულებაც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გამომდინარეობს</w:t>
      </w:r>
      <w:r w:rsidRPr="00D156D3">
        <w:rPr>
          <w:rFonts w:ascii="Sylfaen" w:eastAsia="Calibri" w:hAnsi="Sylfaen"/>
          <w:bCs/>
          <w:lang w:val="ka-GE"/>
        </w:rPr>
        <w:t xml:space="preserve"> „</w:t>
      </w:r>
      <w:r w:rsidRPr="00D156D3">
        <w:rPr>
          <w:rFonts w:ascii="Sylfaen" w:eastAsia="Calibri" w:hAnsi="Sylfaen" w:cs="Sylfaen"/>
          <w:bCs/>
          <w:lang w:val="ka-GE"/>
        </w:rPr>
        <w:t>ერთი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მხრივ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საქართველოსა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მეორე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მხრივ</w:t>
      </w:r>
      <w:r w:rsidRPr="00D156D3">
        <w:rPr>
          <w:rFonts w:ascii="Sylfaen" w:eastAsia="Calibri" w:hAnsi="Sylfaen"/>
          <w:bCs/>
          <w:lang w:val="ka-GE"/>
        </w:rPr>
        <w:t xml:space="preserve">, </w:t>
      </w:r>
      <w:r w:rsidRPr="00D156D3">
        <w:rPr>
          <w:rFonts w:ascii="Sylfaen" w:eastAsia="Calibri" w:hAnsi="Sylfaen" w:cs="Sylfaen"/>
          <w:bCs/>
          <w:lang w:val="ka-GE"/>
        </w:rPr>
        <w:t>ევროკავშირს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ევროპის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ატომური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ენერგიის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გაერთიანებას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მათ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წევრ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სახელმწიფოებს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შორის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ასოცირების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შესახებ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შეთანხმებიდან</w:t>
      </w:r>
      <w:r w:rsidRPr="00D156D3">
        <w:rPr>
          <w:rFonts w:ascii="Sylfaen" w:eastAsia="Calibri" w:hAnsi="Sylfaen"/>
          <w:bCs/>
          <w:lang w:val="ka-GE"/>
        </w:rPr>
        <w:t xml:space="preserve">“ </w:t>
      </w:r>
      <w:r w:rsidRPr="00D156D3">
        <w:rPr>
          <w:rFonts w:ascii="Sylfaen" w:eastAsia="Calibri" w:hAnsi="Sylfaen" w:cs="Sylfaen"/>
          <w:bCs/>
          <w:lang w:val="ka-GE"/>
        </w:rPr>
        <w:t>ან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ევროკავშირთან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დადებული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საქართველოს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სხვა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ორმხრივი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და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მრავალმხრივი</w:t>
      </w:r>
      <w:r w:rsidRPr="00D156D3">
        <w:rPr>
          <w:rFonts w:ascii="Sylfaen" w:eastAsia="Calibri" w:hAnsi="Sylfaen"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Cs/>
          <w:lang w:val="ka-GE"/>
        </w:rPr>
        <w:t>ხელშეკრულებებიდან</w:t>
      </w:r>
      <w:r w:rsidRPr="00D156D3">
        <w:rPr>
          <w:rFonts w:ascii="Sylfaen" w:eastAsia="Calibri" w:hAnsi="Sylfaen"/>
          <w:bCs/>
          <w:lang w:val="ka-GE"/>
        </w:rPr>
        <w:t>.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მიღებით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გამოწვეული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საფინანსო</w:t>
      </w:r>
      <w:r w:rsidRPr="00D156D3">
        <w:rPr>
          <w:rFonts w:ascii="Sylfaen" w:eastAsia="Calibri" w:hAnsi="Sylfaen" w:cs="Arial"/>
          <w:b/>
          <w:bCs/>
          <w:lang w:val="ka-GE"/>
        </w:rPr>
        <w:t>–</w:t>
      </w:r>
      <w:r w:rsidRPr="00D156D3">
        <w:rPr>
          <w:rFonts w:ascii="Sylfaen" w:eastAsia="Calibri" w:hAnsi="Sylfaen" w:cs="Sylfaen"/>
          <w:b/>
          <w:bCs/>
          <w:lang w:val="ka-GE"/>
        </w:rPr>
        <w:t>ეკონომიკური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შედეგების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გაანგარიშება</w:t>
      </w:r>
    </w:p>
    <w:p w:rsidR="00307001" w:rsidRPr="00D156D3" w:rsidRDefault="00307001" w:rsidP="00307001">
      <w:pPr>
        <w:autoSpaceDE w:val="0"/>
        <w:autoSpaceDN w:val="0"/>
        <w:adjustRightInd w:val="0"/>
        <w:snapToGrid w:val="0"/>
        <w:spacing w:after="0" w:line="276" w:lineRule="auto"/>
        <w:ind w:firstLine="720"/>
        <w:jc w:val="both"/>
        <w:rPr>
          <w:rFonts w:ascii="Sylfaen" w:hAnsi="Sylfaen" w:cs="Sylfaen"/>
          <w:color w:val="000000"/>
          <w:lang w:val="ka-GE"/>
        </w:rPr>
      </w:pPr>
      <w:r w:rsidRPr="00D156D3">
        <w:rPr>
          <w:rFonts w:ascii="Sylfaen" w:hAnsi="Sylfaen" w:cs="Sylfaen"/>
          <w:color w:val="000000"/>
          <w:lang w:val="ka-GE"/>
        </w:rPr>
        <w:t xml:space="preserve">დადგენილების </w:t>
      </w:r>
      <w:r w:rsidRPr="00D156D3">
        <w:rPr>
          <w:rFonts w:ascii="Sylfaen" w:hAnsi="Sylfaen" w:cs="Sylfaen"/>
          <w:color w:val="000000"/>
          <w:lang w:val="x-none"/>
        </w:rPr>
        <w:t>პროექტის მიღება გავლენას არ იქონიებს სახელმწიფო ბიუჯეტის</w:t>
      </w:r>
      <w:r w:rsidRPr="00D156D3">
        <w:rPr>
          <w:rFonts w:ascii="Sylfaen" w:hAnsi="Sylfaen" w:cs="Sylfaen"/>
          <w:color w:val="000000"/>
          <w:lang w:val="ka-GE"/>
        </w:rPr>
        <w:t xml:space="preserve"> </w:t>
      </w:r>
      <w:r w:rsidRPr="00D156D3">
        <w:rPr>
          <w:rFonts w:ascii="Sylfaen" w:hAnsi="Sylfaen" w:cs="Sylfaen"/>
          <w:color w:val="000000"/>
          <w:lang w:val="x-none"/>
        </w:rPr>
        <w:t>ხარჯვით ნაწილზე, ასევე, არ არის დაკავშირებული სახელმწიფოს მიერ ახალი</w:t>
      </w:r>
      <w:r w:rsidRPr="00D156D3">
        <w:rPr>
          <w:rFonts w:ascii="Sylfaen" w:hAnsi="Sylfaen" w:cs="Sylfaen"/>
          <w:color w:val="000000"/>
          <w:lang w:val="ka-GE"/>
        </w:rPr>
        <w:t xml:space="preserve"> </w:t>
      </w:r>
      <w:r w:rsidRPr="00D156D3">
        <w:rPr>
          <w:rFonts w:ascii="Sylfaen" w:hAnsi="Sylfaen" w:cs="Sylfaen"/>
          <w:color w:val="000000"/>
          <w:lang w:val="x-none"/>
        </w:rPr>
        <w:t>ფინანსური ვალდებულებების აღებასთან.</w:t>
      </w:r>
      <w:r w:rsidRPr="00D156D3">
        <w:rPr>
          <w:rFonts w:ascii="Sylfaen" w:hAnsi="Sylfaen" w:cs="Sylfaen"/>
          <w:color w:val="000000"/>
          <w:lang w:val="ka-GE"/>
        </w:rPr>
        <w:t xml:space="preserve"> 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both"/>
        <w:rPr>
          <w:rFonts w:ascii="Sylfaen" w:eastAsia="Calibri" w:hAnsi="Sylfaen" w:cs="Sylfaen"/>
          <w:lang w:val="ka-GE"/>
        </w:rPr>
      </w:pP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მოსალოდნელი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შედეგები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 w:rsidRPr="00D156D3">
        <w:rPr>
          <w:rFonts w:ascii="Sylfaen" w:eastAsia="Calibri" w:hAnsi="Sylfaen" w:cs="Sylfaen"/>
          <w:lang w:val="ka-GE"/>
        </w:rPr>
        <w:t xml:space="preserve">დადგენილების პროექტის მიღების შემთხვევაში, </w:t>
      </w:r>
      <w:r w:rsidRPr="001D24CE">
        <w:rPr>
          <w:rFonts w:ascii="Sylfaen" w:eastAsia="Calibri" w:hAnsi="Sylfaen" w:cs="Sylfaen"/>
          <w:lang w:val="ka-GE"/>
        </w:rPr>
        <w:t xml:space="preserve">სსიპ - ანაკლიის </w:t>
      </w:r>
      <w:proofErr w:type="spellStart"/>
      <w:r w:rsidRPr="001D24CE">
        <w:rPr>
          <w:rFonts w:ascii="Sylfaen" w:eastAsia="Calibri" w:hAnsi="Sylfaen" w:cs="Sylfaen"/>
          <w:lang w:val="ka-GE"/>
        </w:rPr>
        <w:t>ღრმაწყლოვანი</w:t>
      </w:r>
      <w:proofErr w:type="spellEnd"/>
      <w:r w:rsidRPr="001D24CE">
        <w:rPr>
          <w:rFonts w:ascii="Sylfaen" w:eastAsia="Calibri" w:hAnsi="Sylfaen" w:cs="Sylfaen"/>
          <w:lang w:val="ka-GE"/>
        </w:rPr>
        <w:t xml:space="preserve"> ნავსადგურის განვითარების სააგენტო ფუნქციონირებას გააგრძელებს საქართველოს </w:t>
      </w:r>
      <w:r>
        <w:rPr>
          <w:rFonts w:ascii="Sylfaen" w:eastAsia="Calibri" w:hAnsi="Sylfaen" w:cs="Sylfaen"/>
          <w:lang w:val="ka-GE"/>
        </w:rPr>
        <w:t>ეკონომიკისა და მდგრადი განვითარების</w:t>
      </w:r>
      <w:r w:rsidRPr="001D24CE">
        <w:rPr>
          <w:rFonts w:ascii="Sylfaen" w:eastAsia="Calibri" w:hAnsi="Sylfaen" w:cs="Sylfaen"/>
          <w:lang w:val="ka-GE"/>
        </w:rPr>
        <w:t xml:space="preserve"> სამინისტროს დაქვემდებარებაში</w:t>
      </w:r>
      <w:r w:rsidRPr="00D156D3">
        <w:rPr>
          <w:rFonts w:ascii="Sylfaen" w:eastAsia="Calibri" w:hAnsi="Sylfaen" w:cs="Sylfaen"/>
          <w:lang w:val="ka-GE"/>
        </w:rPr>
        <w:t xml:space="preserve">. 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rPr>
          <w:rFonts w:ascii="Sylfaen" w:eastAsia="Calibri" w:hAnsi="Sylfaen" w:cs="Sylfaen"/>
          <w:b/>
          <w:bCs/>
          <w:lang w:val="ka-GE"/>
        </w:rPr>
      </w:pP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განხორციელების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 xml:space="preserve">ვადები 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 w:rsidRPr="00D156D3">
        <w:rPr>
          <w:rFonts w:ascii="Sylfaen" w:eastAsia="Calibri" w:hAnsi="Sylfaen" w:cs="Sylfaen"/>
          <w:lang w:val="ka-GE"/>
        </w:rPr>
        <w:t xml:space="preserve">დადგენილების პროექტი </w:t>
      </w:r>
      <w:r>
        <w:rPr>
          <w:rFonts w:ascii="Sylfaen" w:eastAsia="Calibri" w:hAnsi="Sylfaen" w:cs="Sylfaen"/>
          <w:lang w:val="ka-GE"/>
        </w:rPr>
        <w:t>არ ითვალისწინებს პროექტის განხორციელების</w:t>
      </w:r>
      <w:r w:rsidRPr="00D156D3">
        <w:rPr>
          <w:rFonts w:ascii="Sylfaen" w:eastAsia="Calibri" w:hAnsi="Sylfaen" w:cs="Sylfaen"/>
          <w:lang w:val="ka-GE"/>
        </w:rPr>
        <w:t xml:space="preserve"> სპეციალურ ვადებს.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jc w:val="center"/>
        <w:rPr>
          <w:rFonts w:ascii="Sylfaen" w:eastAsia="Calibri" w:hAnsi="Sylfaen" w:cs="Sylfaen"/>
          <w:b/>
          <w:bCs/>
          <w:lang w:val="ka-GE"/>
        </w:rPr>
      </w:pPr>
      <w:r w:rsidRPr="00D156D3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ავტორი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და</w:t>
      </w:r>
      <w:r w:rsidRPr="00D156D3">
        <w:rPr>
          <w:rFonts w:ascii="Sylfaen" w:eastAsia="Calibri" w:hAnsi="Sylfaen"/>
          <w:b/>
          <w:bCs/>
          <w:lang w:val="ka-GE"/>
        </w:rPr>
        <w:t xml:space="preserve"> </w:t>
      </w:r>
      <w:r w:rsidRPr="00D156D3">
        <w:rPr>
          <w:rFonts w:ascii="Sylfaen" w:eastAsia="Calibri" w:hAnsi="Sylfaen" w:cs="Sylfaen"/>
          <w:b/>
          <w:bCs/>
          <w:lang w:val="ka-GE"/>
        </w:rPr>
        <w:t>წარმდგენი</w:t>
      </w:r>
    </w:p>
    <w:p w:rsidR="00307001" w:rsidRPr="00D156D3" w:rsidRDefault="00307001" w:rsidP="00307001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Sylfaen" w:eastAsia="Calibri" w:hAnsi="Sylfaen" w:cs="Sylfaen"/>
          <w:lang w:val="ka-GE"/>
        </w:rPr>
      </w:pPr>
      <w:r>
        <w:rPr>
          <w:rFonts w:ascii="Sylfaen" w:hAnsi="Sylfaen" w:cs="Sylfaen"/>
          <w:lang w:val="ka-GE"/>
        </w:rPr>
        <w:t>პროექტის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ავტორი და წარმდგენია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რეგიონული განვითარებისა და ინფრასტრუქტურის სამინისტრო</w:t>
      </w:r>
      <w:r>
        <w:rPr>
          <w:rFonts w:ascii="Sylfaen" w:hAnsi="Sylfaen"/>
          <w:lang w:val="ka-GE"/>
        </w:rPr>
        <w:t>.</w:t>
      </w:r>
    </w:p>
    <w:p w:rsidR="00307001" w:rsidRDefault="00307001" w:rsidP="00D156D3">
      <w:pPr>
        <w:spacing w:after="0" w:line="276" w:lineRule="auto"/>
        <w:jc w:val="right"/>
        <w:rPr>
          <w:rFonts w:ascii="Sylfaen" w:hAnsi="Sylfaen" w:cs="Sylfaen"/>
          <w:b/>
          <w:i/>
          <w:u w:val="single"/>
          <w:lang w:val="ka-GE"/>
        </w:rPr>
      </w:pPr>
    </w:p>
    <w:p w:rsidR="00307001" w:rsidRDefault="00307001" w:rsidP="00D156D3">
      <w:pPr>
        <w:spacing w:after="0" w:line="276" w:lineRule="auto"/>
        <w:jc w:val="right"/>
        <w:rPr>
          <w:rFonts w:ascii="Sylfaen" w:hAnsi="Sylfaen" w:cs="Sylfaen"/>
          <w:b/>
          <w:i/>
          <w:u w:val="single"/>
          <w:lang w:val="ka-GE"/>
        </w:rPr>
      </w:pPr>
    </w:p>
    <w:p w:rsidR="00D156D3" w:rsidRPr="00D156D3" w:rsidRDefault="00D156D3" w:rsidP="00D156D3">
      <w:pPr>
        <w:spacing w:after="0" w:line="276" w:lineRule="auto"/>
        <w:jc w:val="right"/>
        <w:rPr>
          <w:rFonts w:ascii="Sylfaen" w:hAnsi="Sylfaen" w:cs="Sylfaen"/>
          <w:b/>
          <w:i/>
          <w:u w:val="single"/>
          <w:lang w:val="ka-GE"/>
        </w:rPr>
      </w:pPr>
      <w:bookmarkStart w:id="0" w:name="_GoBack"/>
      <w:bookmarkEnd w:id="0"/>
      <w:r w:rsidRPr="00D156D3">
        <w:rPr>
          <w:rFonts w:ascii="Sylfaen" w:hAnsi="Sylfaen" w:cs="Sylfaen"/>
          <w:b/>
          <w:i/>
          <w:u w:val="single"/>
          <w:lang w:val="ka-GE"/>
        </w:rPr>
        <w:lastRenderedPageBreak/>
        <w:t>პროექტი</w:t>
      </w:r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proofErr w:type="spellStart"/>
      <w:r w:rsidRPr="00D156D3">
        <w:rPr>
          <w:rFonts w:ascii="Sylfaen" w:hAnsi="Sylfaen" w:cs="Sylfaen"/>
          <w:b/>
        </w:rPr>
        <w:t>საქართველოს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მთავრობის</w:t>
      </w:r>
      <w:proofErr w:type="spellEnd"/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proofErr w:type="spellStart"/>
      <w:r w:rsidRPr="00D156D3">
        <w:rPr>
          <w:rFonts w:ascii="Sylfaen" w:hAnsi="Sylfaen" w:cs="Sylfaen"/>
          <w:b/>
        </w:rPr>
        <w:t>დადგენილება</w:t>
      </w:r>
      <w:proofErr w:type="spellEnd"/>
      <w:r w:rsidRPr="00D156D3">
        <w:rPr>
          <w:rFonts w:ascii="Sylfaen" w:hAnsi="Sylfaen" w:cs="Sylfaen"/>
          <w:b/>
        </w:rPr>
        <w:t xml:space="preserve"> №</w:t>
      </w:r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  <w:lang w:val="ka-GE"/>
        </w:rPr>
      </w:pPr>
      <w:r w:rsidRPr="00D156D3">
        <w:rPr>
          <w:rFonts w:ascii="Sylfaen" w:hAnsi="Sylfaen" w:cs="Sylfaen"/>
          <w:b/>
        </w:rPr>
        <w:t xml:space="preserve">2020 </w:t>
      </w:r>
      <w:proofErr w:type="spellStart"/>
      <w:proofErr w:type="gramStart"/>
      <w:r w:rsidRPr="00D156D3">
        <w:rPr>
          <w:rFonts w:ascii="Sylfaen" w:hAnsi="Sylfaen" w:cs="Sylfaen"/>
          <w:b/>
        </w:rPr>
        <w:t>წლის</w:t>
      </w:r>
      <w:proofErr w:type="spellEnd"/>
      <w:r w:rsidRPr="00D156D3">
        <w:rPr>
          <w:rFonts w:ascii="Sylfaen" w:hAnsi="Sylfaen" w:cs="Sylfaen"/>
          <w:b/>
        </w:rPr>
        <w:t xml:space="preserve">  </w:t>
      </w:r>
      <w:r w:rsidR="009661C4">
        <w:rPr>
          <w:rFonts w:ascii="Sylfaen" w:hAnsi="Sylfaen" w:cs="Sylfaen"/>
          <w:b/>
          <w:lang w:val="ka-GE"/>
        </w:rPr>
        <w:t>თებერვალი</w:t>
      </w:r>
      <w:proofErr w:type="gramEnd"/>
    </w:p>
    <w:p w:rsidR="00D156D3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r w:rsidRPr="00D156D3">
        <w:rPr>
          <w:rFonts w:ascii="Sylfaen" w:hAnsi="Sylfaen" w:cs="Sylfaen"/>
          <w:b/>
        </w:rPr>
        <w:t xml:space="preserve">ქ. </w:t>
      </w:r>
      <w:proofErr w:type="spellStart"/>
      <w:proofErr w:type="gramStart"/>
      <w:r w:rsidRPr="00D156D3">
        <w:rPr>
          <w:rFonts w:ascii="Sylfaen" w:hAnsi="Sylfaen" w:cs="Sylfaen"/>
          <w:b/>
        </w:rPr>
        <w:t>თბილისი</w:t>
      </w:r>
      <w:proofErr w:type="spellEnd"/>
      <w:proofErr w:type="gramEnd"/>
    </w:p>
    <w:p w:rsidR="00D156D3" w:rsidRPr="00D156D3" w:rsidRDefault="00D156D3" w:rsidP="00D156D3">
      <w:pPr>
        <w:spacing w:after="0" w:line="276" w:lineRule="auto"/>
        <w:jc w:val="center"/>
        <w:rPr>
          <w:rFonts w:ascii="Sylfaen" w:hAnsi="Sylfaen" w:cs="Sylfaen"/>
          <w:b/>
        </w:rPr>
      </w:pPr>
    </w:p>
    <w:p w:rsidR="00AE048F" w:rsidRPr="00D156D3" w:rsidRDefault="00AE048F" w:rsidP="00D156D3">
      <w:pPr>
        <w:spacing w:after="0" w:line="276" w:lineRule="auto"/>
        <w:jc w:val="center"/>
        <w:rPr>
          <w:rFonts w:ascii="Sylfaen" w:hAnsi="Sylfaen" w:cs="Sylfaen"/>
          <w:b/>
        </w:rPr>
      </w:pPr>
      <w:r w:rsidRPr="00D156D3">
        <w:rPr>
          <w:rFonts w:ascii="Sylfaen" w:hAnsi="Sylfaen" w:cs="Sylfaen"/>
          <w:b/>
        </w:rPr>
        <w:t>„</w:t>
      </w:r>
      <w:proofErr w:type="spellStart"/>
      <w:proofErr w:type="gramStart"/>
      <w:r w:rsidRPr="00D156D3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რეგიონული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განვითარებისა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და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ინფრასტრუქტურის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სამინისტროს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დებულების</w:t>
      </w:r>
      <w:proofErr w:type="spellEnd"/>
      <w:r w:rsidRPr="00D156D3">
        <w:rPr>
          <w:rFonts w:ascii="Sylfaen" w:hAnsi="Sylfaen" w:cs="Sylfaen"/>
          <w:b/>
          <w:lang w:val="ka-GE"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დამტკიცების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შესახებ</w:t>
      </w:r>
      <w:proofErr w:type="spellEnd"/>
      <w:r w:rsidRPr="00D156D3">
        <w:rPr>
          <w:rFonts w:ascii="Sylfaen" w:hAnsi="Sylfaen" w:cs="Sylfaen"/>
          <w:b/>
        </w:rPr>
        <w:t xml:space="preserve">“ </w:t>
      </w:r>
      <w:proofErr w:type="spellStart"/>
      <w:r w:rsidRPr="00D156D3">
        <w:rPr>
          <w:rFonts w:ascii="Sylfaen" w:hAnsi="Sylfaen" w:cs="Sylfaen"/>
          <w:b/>
        </w:rPr>
        <w:t>საქართველოს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მთავრობის</w:t>
      </w:r>
      <w:proofErr w:type="spellEnd"/>
      <w:r w:rsidRPr="00D156D3">
        <w:rPr>
          <w:rFonts w:ascii="Sylfaen" w:hAnsi="Sylfaen" w:cs="Sylfaen"/>
          <w:b/>
        </w:rPr>
        <w:t xml:space="preserve"> 2018 </w:t>
      </w:r>
      <w:proofErr w:type="spellStart"/>
      <w:r w:rsidRPr="00D156D3">
        <w:rPr>
          <w:rFonts w:ascii="Sylfaen" w:hAnsi="Sylfaen" w:cs="Sylfaen"/>
          <w:b/>
        </w:rPr>
        <w:t>წლის</w:t>
      </w:r>
      <w:proofErr w:type="spellEnd"/>
      <w:r w:rsidRPr="00D156D3">
        <w:rPr>
          <w:rFonts w:ascii="Sylfaen" w:hAnsi="Sylfaen" w:cs="Sylfaen"/>
          <w:b/>
        </w:rPr>
        <w:t xml:space="preserve"> 30 </w:t>
      </w:r>
      <w:proofErr w:type="spellStart"/>
      <w:r w:rsidRPr="00D156D3">
        <w:rPr>
          <w:rFonts w:ascii="Sylfaen" w:hAnsi="Sylfaen" w:cs="Sylfaen"/>
          <w:b/>
        </w:rPr>
        <w:t>ივლისის</w:t>
      </w:r>
      <w:proofErr w:type="spellEnd"/>
      <w:r w:rsidRPr="00D156D3">
        <w:rPr>
          <w:rFonts w:ascii="Sylfaen" w:hAnsi="Sylfaen" w:cs="Sylfaen"/>
          <w:b/>
        </w:rPr>
        <w:t xml:space="preserve"> №385 </w:t>
      </w:r>
      <w:proofErr w:type="spellStart"/>
      <w:r w:rsidRPr="00D156D3">
        <w:rPr>
          <w:rFonts w:ascii="Sylfaen" w:hAnsi="Sylfaen" w:cs="Sylfaen"/>
          <w:b/>
        </w:rPr>
        <w:t>დადგენილებაში</w:t>
      </w:r>
      <w:proofErr w:type="spellEnd"/>
      <w:r w:rsidRPr="00D156D3">
        <w:rPr>
          <w:rFonts w:ascii="Sylfaen" w:hAnsi="Sylfaen" w:cs="Sylfaen"/>
          <w:b/>
          <w:lang w:val="ka-GE"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ცვლილების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შეტანის</w:t>
      </w:r>
      <w:proofErr w:type="spellEnd"/>
      <w:r w:rsidRPr="00D156D3">
        <w:rPr>
          <w:rFonts w:ascii="Sylfaen" w:hAnsi="Sylfaen" w:cs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თაობაზე</w:t>
      </w:r>
      <w:proofErr w:type="spellEnd"/>
    </w:p>
    <w:p w:rsidR="00D156D3" w:rsidRPr="00D156D3" w:rsidRDefault="00D156D3" w:rsidP="00D156D3">
      <w:pPr>
        <w:spacing w:after="0" w:line="276" w:lineRule="auto"/>
        <w:rPr>
          <w:rFonts w:ascii="Sylfaen" w:hAnsi="Sylfaen" w:cs="Sylfaen"/>
        </w:rPr>
      </w:pPr>
    </w:p>
    <w:p w:rsidR="00D156D3" w:rsidRDefault="00D156D3" w:rsidP="00D156D3">
      <w:pPr>
        <w:spacing w:after="0" w:line="276" w:lineRule="auto"/>
        <w:rPr>
          <w:rFonts w:ascii="Sylfaen" w:hAnsi="Sylfaen" w:cs="Sylfaen"/>
        </w:rPr>
      </w:pPr>
    </w:p>
    <w:p w:rsidR="00D156D3" w:rsidRPr="00F03EB9" w:rsidRDefault="00AE048F" w:rsidP="00D156D3">
      <w:pPr>
        <w:spacing w:after="0" w:line="276" w:lineRule="auto"/>
        <w:ind w:firstLine="720"/>
        <w:rPr>
          <w:rFonts w:ascii="Sylfaen" w:hAnsi="Sylfaen" w:cs="Sylfaen"/>
          <w:b/>
          <w:lang w:val="ka-GE"/>
        </w:rPr>
      </w:pPr>
      <w:proofErr w:type="spellStart"/>
      <w:proofErr w:type="gramStart"/>
      <w:r w:rsidRPr="00D156D3">
        <w:rPr>
          <w:rFonts w:ascii="Sylfaen" w:hAnsi="Sylfaen" w:cs="Sylfaen"/>
          <w:b/>
        </w:rPr>
        <w:t>მუხლი</w:t>
      </w:r>
      <w:proofErr w:type="spellEnd"/>
      <w:proofErr w:type="gramEnd"/>
      <w:r w:rsidRPr="00D156D3">
        <w:rPr>
          <w:rFonts w:ascii="Sylfaen" w:hAnsi="Sylfaen" w:cs="Sylfaen"/>
          <w:b/>
        </w:rPr>
        <w:t xml:space="preserve"> 1</w:t>
      </w:r>
      <w:r w:rsidR="00F03EB9">
        <w:rPr>
          <w:rFonts w:ascii="Sylfaen" w:hAnsi="Sylfaen" w:cs="Sylfaen"/>
          <w:b/>
          <w:lang w:val="ka-GE"/>
        </w:rPr>
        <w:t>.</w:t>
      </w:r>
    </w:p>
    <w:p w:rsidR="00EB7A07" w:rsidRDefault="00AE048F" w:rsidP="00D156D3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  <w:r w:rsidRPr="00D156D3">
        <w:rPr>
          <w:rFonts w:ascii="Sylfaen" w:hAnsi="Sylfaen" w:cs="Sylfaen"/>
        </w:rPr>
        <w:t>„</w:t>
      </w:r>
      <w:proofErr w:type="spellStart"/>
      <w:proofErr w:type="gramStart"/>
      <w:r w:rsidRPr="00D156D3">
        <w:rPr>
          <w:rFonts w:ascii="Sylfaen" w:hAnsi="Sylfaen" w:cs="Sylfaen"/>
        </w:rPr>
        <w:t>ნორმატიული</w:t>
      </w:r>
      <w:proofErr w:type="spellEnd"/>
      <w:proofErr w:type="gram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აქტების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შესახებ</w:t>
      </w:r>
      <w:proofErr w:type="spellEnd"/>
      <w:r w:rsidRPr="00D156D3">
        <w:rPr>
          <w:rFonts w:ascii="Sylfaen" w:hAnsi="Sylfaen" w:cs="Sylfaen"/>
        </w:rPr>
        <w:t xml:space="preserve">“ </w:t>
      </w:r>
      <w:proofErr w:type="spellStart"/>
      <w:r w:rsidRPr="00D156D3">
        <w:rPr>
          <w:rFonts w:ascii="Sylfaen" w:hAnsi="Sylfaen" w:cs="Sylfaen"/>
        </w:rPr>
        <w:t>საქართველოს</w:t>
      </w:r>
      <w:proofErr w:type="spellEnd"/>
      <w:r w:rsidRPr="00D156D3">
        <w:rPr>
          <w:rFonts w:ascii="Sylfaen" w:hAnsi="Sylfaen" w:cs="Sylfaen"/>
        </w:rPr>
        <w:t xml:space="preserve"> </w:t>
      </w:r>
      <w:r w:rsidR="00F03EB9">
        <w:rPr>
          <w:rFonts w:ascii="Sylfaen" w:hAnsi="Sylfaen" w:cs="Sylfaen"/>
          <w:lang w:val="ka-GE"/>
        </w:rPr>
        <w:t xml:space="preserve">ორგანული </w:t>
      </w:r>
      <w:proofErr w:type="spellStart"/>
      <w:r w:rsidRPr="00D156D3">
        <w:rPr>
          <w:rFonts w:ascii="Sylfaen" w:hAnsi="Sylfaen" w:cs="Sylfaen"/>
        </w:rPr>
        <w:t>კანონის</w:t>
      </w:r>
      <w:proofErr w:type="spellEnd"/>
      <w:r w:rsidRPr="00D156D3">
        <w:rPr>
          <w:rFonts w:ascii="Sylfaen" w:hAnsi="Sylfaen" w:cs="Sylfaen"/>
        </w:rPr>
        <w:t xml:space="preserve"> მე-20 </w:t>
      </w:r>
      <w:proofErr w:type="spellStart"/>
      <w:r w:rsidRPr="00D156D3">
        <w:rPr>
          <w:rFonts w:ascii="Sylfaen" w:hAnsi="Sylfaen" w:cs="Sylfaen"/>
        </w:rPr>
        <w:t>მუხლის</w:t>
      </w:r>
      <w:proofErr w:type="spellEnd"/>
      <w:r w:rsidRPr="00D156D3">
        <w:rPr>
          <w:rFonts w:ascii="Sylfaen" w:hAnsi="Sylfaen" w:cs="Sylfaen"/>
        </w:rPr>
        <w:t xml:space="preserve"> მე-4 </w:t>
      </w:r>
      <w:proofErr w:type="spellStart"/>
      <w:r w:rsidRPr="00D156D3">
        <w:rPr>
          <w:rFonts w:ascii="Sylfaen" w:hAnsi="Sylfaen" w:cs="Sylfaen"/>
        </w:rPr>
        <w:t>პუნქტის</w:t>
      </w:r>
      <w:proofErr w:type="spellEnd"/>
      <w:r w:rsidR="00D156D3">
        <w:rPr>
          <w:rFonts w:ascii="Sylfaen" w:hAnsi="Sylfaen" w:cs="Sylfaen"/>
          <w:lang w:val="ka-GE"/>
        </w:rPr>
        <w:t xml:space="preserve"> </w:t>
      </w:r>
      <w:proofErr w:type="spellStart"/>
      <w:r w:rsidRPr="00D156D3">
        <w:rPr>
          <w:rFonts w:ascii="Sylfaen" w:hAnsi="Sylfaen" w:cs="Sylfaen"/>
        </w:rPr>
        <w:t>შესაბამისად</w:t>
      </w:r>
      <w:proofErr w:type="spellEnd"/>
      <w:r w:rsidRPr="00D156D3">
        <w:rPr>
          <w:rFonts w:ascii="Sylfaen" w:hAnsi="Sylfaen" w:cs="Sylfaen"/>
        </w:rPr>
        <w:t>,</w:t>
      </w:r>
      <w:r w:rsidRPr="00D156D3">
        <w:rPr>
          <w:rFonts w:ascii="Sylfaen" w:hAnsi="Sylfaen" w:cs="Sylfaen"/>
          <w:lang w:val="ka-GE"/>
        </w:rPr>
        <w:t xml:space="preserve"> </w:t>
      </w:r>
      <w:r w:rsidRPr="00D156D3">
        <w:rPr>
          <w:rFonts w:ascii="Sylfaen" w:hAnsi="Sylfaen" w:cs="Sylfaen"/>
        </w:rPr>
        <w:t>„</w:t>
      </w:r>
      <w:proofErr w:type="spellStart"/>
      <w:r w:rsidRPr="00D156D3">
        <w:rPr>
          <w:rFonts w:ascii="Sylfaen" w:hAnsi="Sylfaen" w:cs="Sylfaen"/>
        </w:rPr>
        <w:t>საქართველოს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რეგიონული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განვითარებისა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და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ინფრასტრუქტურის</w:t>
      </w:r>
      <w:proofErr w:type="spellEnd"/>
      <w:r w:rsidR="00D156D3">
        <w:rPr>
          <w:rFonts w:ascii="Sylfaen" w:hAnsi="Sylfaen" w:cs="Sylfaen"/>
          <w:lang w:val="ka-GE"/>
        </w:rPr>
        <w:t xml:space="preserve"> </w:t>
      </w:r>
      <w:proofErr w:type="spellStart"/>
      <w:r w:rsidRPr="00D156D3">
        <w:rPr>
          <w:rFonts w:ascii="Sylfaen" w:hAnsi="Sylfaen" w:cs="Sylfaen"/>
        </w:rPr>
        <w:t>სამინისტროს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დებულების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დამტკიცების</w:t>
      </w:r>
      <w:proofErr w:type="spellEnd"/>
      <w:r w:rsidRPr="00D156D3">
        <w:rPr>
          <w:rFonts w:ascii="Sylfaen" w:hAnsi="Sylfaen" w:cs="Sylfaen"/>
          <w:lang w:val="ka-GE"/>
        </w:rPr>
        <w:t xml:space="preserve"> </w:t>
      </w:r>
      <w:proofErr w:type="spellStart"/>
      <w:r w:rsidRPr="00D156D3">
        <w:rPr>
          <w:rFonts w:ascii="Sylfaen" w:hAnsi="Sylfaen" w:cs="Sylfaen"/>
        </w:rPr>
        <w:t>შესახებ</w:t>
      </w:r>
      <w:proofErr w:type="spellEnd"/>
      <w:r w:rsidRPr="00D156D3">
        <w:rPr>
          <w:rFonts w:ascii="Sylfaen" w:hAnsi="Sylfaen" w:cs="Sylfaen"/>
        </w:rPr>
        <w:t xml:space="preserve">“ </w:t>
      </w:r>
      <w:proofErr w:type="spellStart"/>
      <w:r w:rsidRPr="00D156D3">
        <w:rPr>
          <w:rFonts w:ascii="Sylfaen" w:hAnsi="Sylfaen" w:cs="Sylfaen"/>
        </w:rPr>
        <w:t>საქართველოს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მთავრობის</w:t>
      </w:r>
      <w:proofErr w:type="spellEnd"/>
      <w:r w:rsidRPr="00D156D3">
        <w:rPr>
          <w:rFonts w:ascii="Sylfaen" w:hAnsi="Sylfaen" w:cs="Sylfaen"/>
        </w:rPr>
        <w:t xml:space="preserve"> 2018 </w:t>
      </w:r>
      <w:proofErr w:type="spellStart"/>
      <w:r w:rsidRPr="00D156D3">
        <w:rPr>
          <w:rFonts w:ascii="Sylfaen" w:hAnsi="Sylfaen" w:cs="Sylfaen"/>
        </w:rPr>
        <w:t>წლის</w:t>
      </w:r>
      <w:proofErr w:type="spellEnd"/>
      <w:r w:rsidRPr="00D156D3">
        <w:rPr>
          <w:rFonts w:ascii="Sylfaen" w:hAnsi="Sylfaen" w:cs="Sylfaen"/>
        </w:rPr>
        <w:t xml:space="preserve"> 30 </w:t>
      </w:r>
      <w:proofErr w:type="spellStart"/>
      <w:r w:rsidRPr="00D156D3">
        <w:rPr>
          <w:rFonts w:ascii="Sylfaen" w:hAnsi="Sylfaen" w:cs="Sylfaen"/>
        </w:rPr>
        <w:t>ივლისის</w:t>
      </w:r>
      <w:proofErr w:type="spellEnd"/>
      <w:r w:rsidRPr="00D156D3">
        <w:rPr>
          <w:rFonts w:ascii="Sylfaen" w:hAnsi="Sylfaen" w:cs="Sylfaen"/>
        </w:rPr>
        <w:t xml:space="preserve"> №385 </w:t>
      </w:r>
      <w:proofErr w:type="spellStart"/>
      <w:r w:rsidRPr="00D156D3">
        <w:rPr>
          <w:rFonts w:ascii="Sylfaen" w:hAnsi="Sylfaen" w:cs="Sylfaen"/>
        </w:rPr>
        <w:t>დადგენილებაში</w:t>
      </w:r>
      <w:proofErr w:type="spellEnd"/>
      <w:r w:rsidRPr="00D156D3">
        <w:rPr>
          <w:rFonts w:ascii="Sylfaen" w:hAnsi="Sylfaen" w:cs="Sylfaen"/>
        </w:rPr>
        <w:t xml:space="preserve"> (</w:t>
      </w:r>
      <w:hyperlink r:id="rId5" w:history="1">
        <w:r w:rsidRPr="00D156D3">
          <w:rPr>
            <w:rStyle w:val="Hyperlink"/>
            <w:rFonts w:ascii="Sylfaen" w:hAnsi="Sylfaen" w:cs="Sylfaen"/>
            <w:color w:val="auto"/>
          </w:rPr>
          <w:t>www.matsne.gov.ge</w:t>
        </w:r>
      </w:hyperlink>
      <w:r w:rsidRPr="00D156D3">
        <w:rPr>
          <w:rFonts w:ascii="Sylfaen" w:hAnsi="Sylfaen" w:cs="Sylfaen"/>
        </w:rPr>
        <w:t>,</w:t>
      </w:r>
      <w:r w:rsidRPr="00D156D3">
        <w:rPr>
          <w:rFonts w:ascii="Sylfaen" w:hAnsi="Sylfaen" w:cs="Sylfaen"/>
          <w:lang w:val="ka-GE"/>
        </w:rPr>
        <w:t xml:space="preserve"> </w:t>
      </w:r>
      <w:r w:rsidRPr="00D156D3">
        <w:rPr>
          <w:rFonts w:ascii="Sylfaen" w:hAnsi="Sylfaen" w:cs="Sylfaen"/>
        </w:rPr>
        <w:t xml:space="preserve">31/07/2018, 010240030.10.003.020701) </w:t>
      </w:r>
      <w:proofErr w:type="spellStart"/>
      <w:r w:rsidRPr="00D156D3">
        <w:rPr>
          <w:rFonts w:ascii="Sylfaen" w:hAnsi="Sylfaen" w:cs="Sylfaen"/>
        </w:rPr>
        <w:t>შეტანილ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იქნეს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ცვლილება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და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დადგენილებით</w:t>
      </w:r>
      <w:proofErr w:type="spellEnd"/>
      <w:r w:rsidRPr="00D156D3">
        <w:rPr>
          <w:rFonts w:ascii="Sylfaen" w:hAnsi="Sylfaen" w:cs="Sylfaen"/>
        </w:rPr>
        <w:t xml:space="preserve"> </w:t>
      </w:r>
      <w:proofErr w:type="spellStart"/>
      <w:r w:rsidRPr="00D156D3">
        <w:rPr>
          <w:rFonts w:ascii="Sylfaen" w:hAnsi="Sylfaen" w:cs="Sylfaen"/>
        </w:rPr>
        <w:t>დამტკიცებული</w:t>
      </w:r>
      <w:proofErr w:type="spellEnd"/>
      <w:r w:rsidRPr="00D156D3">
        <w:rPr>
          <w:rFonts w:ascii="Sylfaen" w:hAnsi="Sylfaen" w:cs="Sylfaen"/>
          <w:lang w:val="ka-GE"/>
        </w:rPr>
        <w:t xml:space="preserve"> </w:t>
      </w:r>
      <w:r w:rsidR="00EB7A07">
        <w:rPr>
          <w:rFonts w:ascii="Sylfaen" w:hAnsi="Sylfaen" w:cs="Sylfaen"/>
          <w:lang w:val="ka-GE"/>
        </w:rPr>
        <w:t>დებულების:</w:t>
      </w:r>
    </w:p>
    <w:p w:rsidR="00EB7A07" w:rsidRPr="00EB7A07" w:rsidRDefault="00EB7A07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r w:rsidRPr="00EB7A07">
        <w:rPr>
          <w:rFonts w:ascii="Sylfaen" w:hAnsi="Sylfaen" w:cs="Sylfaen"/>
          <w:b/>
          <w:lang w:val="ka-GE"/>
        </w:rPr>
        <w:t xml:space="preserve">1. </w:t>
      </w:r>
      <w:r w:rsidR="00AE048F" w:rsidRPr="00EB7A07">
        <w:rPr>
          <w:rFonts w:ascii="Sylfaen" w:hAnsi="Sylfaen" w:cs="Sylfaen"/>
          <w:b/>
        </w:rPr>
        <w:t xml:space="preserve"> </w:t>
      </w:r>
      <w:proofErr w:type="gramStart"/>
      <w:r w:rsidR="00AE048F" w:rsidRPr="00EB7A07">
        <w:rPr>
          <w:rFonts w:ascii="Sylfaen" w:hAnsi="Sylfaen" w:cs="Sylfaen"/>
          <w:b/>
        </w:rPr>
        <w:t>მე-2</w:t>
      </w:r>
      <w:proofErr w:type="gramEnd"/>
      <w:r w:rsidR="00AE048F" w:rsidRPr="00EB7A07">
        <w:rPr>
          <w:rFonts w:ascii="Sylfaen" w:hAnsi="Sylfaen" w:cs="Sylfaen"/>
          <w:b/>
        </w:rPr>
        <w:t xml:space="preserve"> </w:t>
      </w:r>
      <w:proofErr w:type="spellStart"/>
      <w:r w:rsidR="00AE048F" w:rsidRPr="00EB7A07">
        <w:rPr>
          <w:rFonts w:ascii="Sylfaen" w:hAnsi="Sylfaen" w:cs="Sylfaen"/>
          <w:b/>
        </w:rPr>
        <w:t>მუხლის</w:t>
      </w:r>
      <w:proofErr w:type="spellEnd"/>
      <w:r w:rsidR="00AE048F" w:rsidRPr="00EB7A07">
        <w:rPr>
          <w:rFonts w:ascii="Sylfaen" w:hAnsi="Sylfaen" w:cs="Sylfaen"/>
          <w:b/>
        </w:rPr>
        <w:t xml:space="preserve"> მე-2 </w:t>
      </w:r>
      <w:proofErr w:type="spellStart"/>
      <w:r w:rsidR="00AE048F" w:rsidRPr="00EB7A07">
        <w:rPr>
          <w:rFonts w:ascii="Sylfaen" w:hAnsi="Sylfaen" w:cs="Sylfaen"/>
          <w:b/>
        </w:rPr>
        <w:t>პუნქტის</w:t>
      </w:r>
      <w:proofErr w:type="spellEnd"/>
      <w:r w:rsidR="00AE048F" w:rsidRPr="00EB7A07">
        <w:rPr>
          <w:rFonts w:ascii="Sylfaen" w:hAnsi="Sylfaen" w:cs="Sylfaen"/>
          <w:b/>
        </w:rPr>
        <w:t xml:space="preserve"> </w:t>
      </w:r>
      <w:r w:rsidR="00D156D3" w:rsidRPr="00EB7A07">
        <w:rPr>
          <w:rFonts w:ascii="Sylfaen" w:hAnsi="Sylfaen" w:cs="Sylfaen"/>
          <w:b/>
          <w:lang w:val="ka-GE"/>
        </w:rPr>
        <w:t>„</w:t>
      </w:r>
      <w:r w:rsidR="00AE048F" w:rsidRPr="00EB7A07">
        <w:rPr>
          <w:rFonts w:ascii="Sylfaen" w:hAnsi="Sylfaen" w:cs="Sylfaen"/>
          <w:b/>
        </w:rPr>
        <w:t>ტ</w:t>
      </w:r>
      <w:r w:rsidR="00D156D3" w:rsidRPr="00EB7A07">
        <w:rPr>
          <w:rFonts w:ascii="Sylfaen" w:hAnsi="Sylfaen" w:cs="Sylfaen"/>
          <w:b/>
          <w:lang w:val="ka-GE"/>
        </w:rPr>
        <w:t>“</w:t>
      </w:r>
      <w:r w:rsidR="00AE048F" w:rsidRPr="00EB7A07">
        <w:rPr>
          <w:rFonts w:ascii="Sylfaen" w:hAnsi="Sylfaen" w:cs="Sylfaen"/>
          <w:b/>
        </w:rPr>
        <w:t xml:space="preserve"> </w:t>
      </w:r>
      <w:proofErr w:type="spellStart"/>
      <w:r w:rsidR="00AE048F" w:rsidRPr="00EB7A07">
        <w:rPr>
          <w:rFonts w:ascii="Sylfaen" w:hAnsi="Sylfaen" w:cs="Sylfaen"/>
          <w:b/>
        </w:rPr>
        <w:t>ქვეპუნქტი</w:t>
      </w:r>
      <w:proofErr w:type="spellEnd"/>
      <w:r w:rsidR="00AE048F" w:rsidRPr="00EB7A07">
        <w:rPr>
          <w:rFonts w:ascii="Sylfaen" w:hAnsi="Sylfaen" w:cs="Sylfaen"/>
          <w:b/>
        </w:rPr>
        <w:t xml:space="preserve"> </w:t>
      </w:r>
      <w:r w:rsidR="004F5910" w:rsidRPr="00EB7A07">
        <w:rPr>
          <w:rFonts w:ascii="Sylfaen" w:hAnsi="Sylfaen" w:cs="Sylfaen"/>
          <w:b/>
          <w:lang w:val="ka-GE"/>
        </w:rPr>
        <w:t xml:space="preserve">ამოღებულ </w:t>
      </w:r>
      <w:r w:rsidR="009C205D" w:rsidRPr="00EB7A07">
        <w:rPr>
          <w:rFonts w:ascii="Sylfaen" w:hAnsi="Sylfaen" w:cs="Sylfaen"/>
          <w:b/>
          <w:lang w:val="ka-GE"/>
        </w:rPr>
        <w:t>იქნ</w:t>
      </w:r>
      <w:r w:rsidR="009C205D">
        <w:rPr>
          <w:rFonts w:ascii="Sylfaen" w:hAnsi="Sylfaen" w:cs="Sylfaen"/>
          <w:b/>
          <w:lang w:val="ka-GE"/>
        </w:rPr>
        <w:t>ე</w:t>
      </w:r>
      <w:r w:rsidR="009C205D" w:rsidRPr="00EB7A07">
        <w:rPr>
          <w:rFonts w:ascii="Sylfaen" w:hAnsi="Sylfaen" w:cs="Sylfaen"/>
          <w:b/>
          <w:lang w:val="ka-GE"/>
        </w:rPr>
        <w:t>ს.</w:t>
      </w:r>
    </w:p>
    <w:p w:rsidR="00EB7A07" w:rsidRDefault="00EB7A07" w:rsidP="00D156D3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</w:p>
    <w:p w:rsidR="00D156D3" w:rsidRPr="00EB7A07" w:rsidRDefault="00EB7A07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r w:rsidRPr="00EB7A07">
        <w:rPr>
          <w:rFonts w:ascii="Sylfaen" w:hAnsi="Sylfaen" w:cs="Sylfaen"/>
          <w:b/>
          <w:lang w:val="ka-GE"/>
        </w:rPr>
        <w:t xml:space="preserve">2. მე-6 მუხლის „გ“ ქვეპუნქტი ამოღებილ </w:t>
      </w:r>
      <w:r w:rsidR="009C205D" w:rsidRPr="00EB7A07">
        <w:rPr>
          <w:rFonts w:ascii="Sylfaen" w:hAnsi="Sylfaen" w:cs="Sylfaen"/>
          <w:b/>
          <w:lang w:val="ka-GE"/>
        </w:rPr>
        <w:t>იქნ</w:t>
      </w:r>
      <w:r w:rsidR="009C205D">
        <w:rPr>
          <w:rFonts w:ascii="Sylfaen" w:hAnsi="Sylfaen" w:cs="Sylfaen"/>
          <w:b/>
          <w:lang w:val="ka-GE"/>
        </w:rPr>
        <w:t>ე</w:t>
      </w:r>
      <w:r w:rsidR="009C205D" w:rsidRPr="00EB7A07">
        <w:rPr>
          <w:rFonts w:ascii="Sylfaen" w:hAnsi="Sylfaen" w:cs="Sylfaen"/>
          <w:b/>
          <w:lang w:val="ka-GE"/>
        </w:rPr>
        <w:t>ს.</w:t>
      </w:r>
    </w:p>
    <w:p w:rsidR="00D156D3" w:rsidRDefault="00D156D3" w:rsidP="00D156D3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</w:p>
    <w:p w:rsidR="00D156D3" w:rsidRPr="00D156D3" w:rsidRDefault="008F3B2B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r w:rsidRPr="00D156D3">
        <w:rPr>
          <w:rFonts w:ascii="Sylfaen" w:hAnsi="Sylfaen" w:cs="Sylfaen"/>
          <w:b/>
          <w:lang w:val="ka-GE"/>
        </w:rPr>
        <w:t>მუხლი</w:t>
      </w:r>
      <w:r w:rsidR="00D156D3" w:rsidRPr="00D156D3">
        <w:rPr>
          <w:rFonts w:ascii="Sylfaen" w:hAnsi="Sylfaen" w:cs="Sylfaen"/>
          <w:b/>
          <w:lang w:val="ka-GE"/>
        </w:rPr>
        <w:t xml:space="preserve"> 2</w:t>
      </w:r>
      <w:r w:rsidR="00F03EB9">
        <w:rPr>
          <w:rFonts w:ascii="Sylfaen" w:hAnsi="Sylfaen" w:cs="Sylfaen"/>
          <w:b/>
          <w:lang w:val="ka-GE"/>
        </w:rPr>
        <w:t>.</w:t>
      </w:r>
    </w:p>
    <w:p w:rsidR="00D156D3" w:rsidRDefault="008F3B2B" w:rsidP="00D156D3">
      <w:pPr>
        <w:spacing w:after="0" w:line="276" w:lineRule="auto"/>
        <w:ind w:firstLine="720"/>
        <w:jc w:val="both"/>
        <w:rPr>
          <w:rFonts w:ascii="Sylfaen" w:hAnsi="Sylfaen" w:cs="Sylfaen"/>
          <w:lang w:val="ka-GE"/>
        </w:rPr>
      </w:pPr>
      <w:r w:rsidRPr="00D156D3">
        <w:rPr>
          <w:rFonts w:ascii="Sylfaen" w:hAnsi="Sylfaen" w:cs="Sylfaen"/>
          <w:lang w:val="ka-GE"/>
        </w:rPr>
        <w:t xml:space="preserve">დადგენილება ამოქმედდეს </w:t>
      </w:r>
      <w:r w:rsidR="00355ED3">
        <w:rPr>
          <w:rFonts w:ascii="Sylfaen" w:hAnsi="Sylfaen" w:cs="Sylfaen"/>
          <w:lang w:val="ka-GE"/>
        </w:rPr>
        <w:t>გამოქვეყნებისთანავე</w:t>
      </w:r>
      <w:r w:rsidR="004F5910">
        <w:rPr>
          <w:rFonts w:ascii="Sylfaen" w:hAnsi="Sylfaen" w:cs="Sylfaen"/>
          <w:lang w:val="ka-GE"/>
        </w:rPr>
        <w:t>.</w:t>
      </w:r>
    </w:p>
    <w:p w:rsidR="00D156D3" w:rsidRDefault="00D156D3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</w:p>
    <w:p w:rsidR="00D156D3" w:rsidRDefault="00D156D3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</w:p>
    <w:p w:rsidR="00D327A9" w:rsidRPr="00D156D3" w:rsidRDefault="00D327A9" w:rsidP="00D156D3">
      <w:pPr>
        <w:spacing w:after="0" w:line="276" w:lineRule="auto"/>
        <w:ind w:firstLine="720"/>
        <w:jc w:val="both"/>
        <w:rPr>
          <w:rFonts w:ascii="Sylfaen" w:hAnsi="Sylfaen" w:cs="Sylfaen"/>
          <w:b/>
          <w:lang w:val="ka-GE"/>
        </w:rPr>
      </w:pPr>
      <w:proofErr w:type="spellStart"/>
      <w:r w:rsidRPr="00D156D3">
        <w:rPr>
          <w:rFonts w:ascii="Sylfaen" w:hAnsi="Sylfaen" w:cs="Sylfaen"/>
          <w:b/>
        </w:rPr>
        <w:t>პრემიერ</w:t>
      </w:r>
      <w:r w:rsidRPr="00D156D3">
        <w:rPr>
          <w:rFonts w:ascii="Sylfaen" w:hAnsi="Sylfaen"/>
          <w:b/>
        </w:rPr>
        <w:t>-</w:t>
      </w:r>
      <w:r w:rsidRPr="00D156D3">
        <w:rPr>
          <w:rFonts w:ascii="Sylfaen" w:hAnsi="Sylfaen" w:cs="Sylfaen"/>
          <w:b/>
        </w:rPr>
        <w:t>მინისტრი</w:t>
      </w:r>
      <w:proofErr w:type="spellEnd"/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r w:rsidRPr="00D156D3">
        <w:rPr>
          <w:rFonts w:ascii="Sylfaen" w:hAnsi="Sylfaen"/>
          <w:b/>
        </w:rPr>
        <w:tab/>
      </w:r>
      <w:proofErr w:type="spellStart"/>
      <w:r w:rsidRPr="00D156D3">
        <w:rPr>
          <w:rFonts w:ascii="Sylfaen" w:hAnsi="Sylfaen" w:cs="Sylfaen"/>
          <w:b/>
        </w:rPr>
        <w:t>გიორგი</w:t>
      </w:r>
      <w:proofErr w:type="spellEnd"/>
      <w:r w:rsidRPr="00D156D3">
        <w:rPr>
          <w:rFonts w:ascii="Sylfaen" w:hAnsi="Sylfaen"/>
          <w:b/>
        </w:rPr>
        <w:t xml:space="preserve"> </w:t>
      </w:r>
      <w:proofErr w:type="spellStart"/>
      <w:r w:rsidRPr="00D156D3">
        <w:rPr>
          <w:rFonts w:ascii="Sylfaen" w:hAnsi="Sylfaen" w:cs="Sylfaen"/>
          <w:b/>
        </w:rPr>
        <w:t>გახარია</w:t>
      </w:r>
      <w:proofErr w:type="spellEnd"/>
    </w:p>
    <w:p w:rsidR="00D327A9" w:rsidRPr="00D156D3" w:rsidRDefault="00D327A9" w:rsidP="00D156D3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8F3B2B" w:rsidRPr="00D156D3" w:rsidRDefault="008F3B2B" w:rsidP="00D156D3">
      <w:pPr>
        <w:pStyle w:val="abzacixml"/>
        <w:spacing w:line="276" w:lineRule="auto"/>
        <w:ind w:firstLine="0"/>
        <w:jc w:val="center"/>
        <w:rPr>
          <w:b/>
          <w:szCs w:val="22"/>
        </w:rPr>
      </w:pPr>
    </w:p>
    <w:p w:rsidR="00D327A9" w:rsidRPr="00D156D3" w:rsidRDefault="00D327A9" w:rsidP="00D156D3">
      <w:pPr>
        <w:spacing w:after="0" w:line="276" w:lineRule="auto"/>
        <w:rPr>
          <w:rFonts w:ascii="Sylfaen" w:hAnsi="Sylfaen"/>
        </w:rPr>
      </w:pPr>
    </w:p>
    <w:p w:rsidR="00B66752" w:rsidRPr="00D156D3" w:rsidRDefault="00B66752" w:rsidP="00D156D3">
      <w:pPr>
        <w:spacing w:after="0" w:line="276" w:lineRule="auto"/>
        <w:rPr>
          <w:rFonts w:ascii="Sylfaen" w:hAnsi="Sylfaen"/>
        </w:rPr>
      </w:pPr>
    </w:p>
    <w:sectPr w:rsidR="00B66752" w:rsidRPr="00D156D3" w:rsidSect="006341BE">
      <w:pgSz w:w="12240" w:h="15840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PLiteraturul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10"/>
    <w:multiLevelType w:val="hybridMultilevel"/>
    <w:tmpl w:val="079C263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2117FA4"/>
    <w:multiLevelType w:val="hybridMultilevel"/>
    <w:tmpl w:val="F0545E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21A"/>
    <w:multiLevelType w:val="hybridMultilevel"/>
    <w:tmpl w:val="6A5A5C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B808CC"/>
    <w:multiLevelType w:val="hybridMultilevel"/>
    <w:tmpl w:val="59B6026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627270"/>
    <w:multiLevelType w:val="hybridMultilevel"/>
    <w:tmpl w:val="1F14CB1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7B4095"/>
    <w:multiLevelType w:val="hybridMultilevel"/>
    <w:tmpl w:val="AC2463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F3B29"/>
    <w:multiLevelType w:val="hybridMultilevel"/>
    <w:tmpl w:val="B9BAAE7A"/>
    <w:lvl w:ilvl="0" w:tplc="0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18AE7168"/>
    <w:multiLevelType w:val="hybridMultilevel"/>
    <w:tmpl w:val="127A1F96"/>
    <w:lvl w:ilvl="0" w:tplc="1122B4C6">
      <w:start w:val="1"/>
      <w:numFmt w:val="decimal"/>
      <w:lvlText w:val="%1)"/>
      <w:lvlJc w:val="left"/>
      <w:pPr>
        <w:ind w:left="2520" w:hanging="360"/>
      </w:pPr>
      <w:rPr>
        <w:rFonts w:ascii="Sylfaen" w:eastAsia="Times New Roman" w:hAnsi="Sylfaen" w:cs="Sylfaen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BC0532B"/>
    <w:multiLevelType w:val="hybridMultilevel"/>
    <w:tmpl w:val="D1880F8E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2054CCC"/>
    <w:multiLevelType w:val="hybridMultilevel"/>
    <w:tmpl w:val="EE9C56C2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5CA6D12"/>
    <w:multiLevelType w:val="hybridMultilevel"/>
    <w:tmpl w:val="282CA4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C499B"/>
    <w:multiLevelType w:val="hybridMultilevel"/>
    <w:tmpl w:val="E53A9D6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9ED370E"/>
    <w:multiLevelType w:val="hybridMultilevel"/>
    <w:tmpl w:val="838610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6A4B86"/>
    <w:multiLevelType w:val="hybridMultilevel"/>
    <w:tmpl w:val="3FECB0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A2AC1"/>
    <w:multiLevelType w:val="hybridMultilevel"/>
    <w:tmpl w:val="AFC6C09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D6A72AE"/>
    <w:multiLevelType w:val="hybridMultilevel"/>
    <w:tmpl w:val="7AE4E2D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BD626A"/>
    <w:multiLevelType w:val="hybridMultilevel"/>
    <w:tmpl w:val="73F05878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2EA7D7D"/>
    <w:multiLevelType w:val="hybridMultilevel"/>
    <w:tmpl w:val="D5A257F6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6482275"/>
    <w:multiLevelType w:val="hybridMultilevel"/>
    <w:tmpl w:val="188CF1A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D4018D"/>
    <w:multiLevelType w:val="hybridMultilevel"/>
    <w:tmpl w:val="5B483110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454B9"/>
    <w:multiLevelType w:val="hybridMultilevel"/>
    <w:tmpl w:val="135ACE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A1CCF"/>
    <w:multiLevelType w:val="hybridMultilevel"/>
    <w:tmpl w:val="DFD80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A5372"/>
    <w:multiLevelType w:val="hybridMultilevel"/>
    <w:tmpl w:val="12FC9B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623"/>
    <w:multiLevelType w:val="hybridMultilevel"/>
    <w:tmpl w:val="C73CC500"/>
    <w:lvl w:ilvl="0" w:tplc="0409000D">
      <w:start w:val="1"/>
      <w:numFmt w:val="bullet"/>
      <w:lvlText w:val=""/>
      <w:lvlJc w:val="left"/>
      <w:pPr>
        <w:ind w:left="22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4" w15:restartNumberingAfterBreak="0">
    <w:nsid w:val="4E7C279E"/>
    <w:multiLevelType w:val="hybridMultilevel"/>
    <w:tmpl w:val="1F4E7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C1656B"/>
    <w:multiLevelType w:val="hybridMultilevel"/>
    <w:tmpl w:val="B97C43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914690"/>
    <w:multiLevelType w:val="hybridMultilevel"/>
    <w:tmpl w:val="E22EAB9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9153FD"/>
    <w:multiLevelType w:val="hybridMultilevel"/>
    <w:tmpl w:val="97DC47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A5422"/>
    <w:multiLevelType w:val="hybridMultilevel"/>
    <w:tmpl w:val="B1A21A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67673"/>
    <w:multiLevelType w:val="hybridMultilevel"/>
    <w:tmpl w:val="D0B415F0"/>
    <w:lvl w:ilvl="0" w:tplc="B89E35DE">
      <w:start w:val="2018"/>
      <w:numFmt w:val="decimal"/>
      <w:lvlText w:val="%1"/>
      <w:lvlJc w:val="left"/>
      <w:pPr>
        <w:ind w:left="26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619A11FC"/>
    <w:multiLevelType w:val="hybridMultilevel"/>
    <w:tmpl w:val="676E86CE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2F80661"/>
    <w:multiLevelType w:val="hybridMultilevel"/>
    <w:tmpl w:val="4A38ABD4"/>
    <w:lvl w:ilvl="0" w:tplc="0409000D">
      <w:start w:val="1"/>
      <w:numFmt w:val="bullet"/>
      <w:lvlText w:val="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2" w15:restartNumberingAfterBreak="0">
    <w:nsid w:val="631C689C"/>
    <w:multiLevelType w:val="hybridMultilevel"/>
    <w:tmpl w:val="851CF98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46D67D0"/>
    <w:multiLevelType w:val="hybridMultilevel"/>
    <w:tmpl w:val="F94C9DE0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4" w15:restartNumberingAfterBreak="0">
    <w:nsid w:val="65677E2B"/>
    <w:multiLevelType w:val="hybridMultilevel"/>
    <w:tmpl w:val="FC3C35E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72B2CC2"/>
    <w:multiLevelType w:val="hybridMultilevel"/>
    <w:tmpl w:val="A118A38C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AF57550"/>
    <w:multiLevelType w:val="hybridMultilevel"/>
    <w:tmpl w:val="38FA46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22166B"/>
    <w:multiLevelType w:val="hybridMultilevel"/>
    <w:tmpl w:val="871241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1E5778"/>
    <w:multiLevelType w:val="hybridMultilevel"/>
    <w:tmpl w:val="CEFE8D2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8261A9D"/>
    <w:multiLevelType w:val="hybridMultilevel"/>
    <w:tmpl w:val="2BB064BE"/>
    <w:lvl w:ilvl="0" w:tplc="52F61BEA">
      <w:start w:val="2017"/>
      <w:numFmt w:val="decimal"/>
      <w:lvlText w:val="%1"/>
      <w:lvlJc w:val="left"/>
      <w:pPr>
        <w:ind w:left="26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7B762264"/>
    <w:multiLevelType w:val="multilevel"/>
    <w:tmpl w:val="60062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3"/>
  </w:num>
  <w:num w:numId="2">
    <w:abstractNumId w:val="8"/>
  </w:num>
  <w:num w:numId="3">
    <w:abstractNumId w:val="32"/>
  </w:num>
  <w:num w:numId="4">
    <w:abstractNumId w:val="29"/>
  </w:num>
  <w:num w:numId="5">
    <w:abstractNumId w:val="39"/>
  </w:num>
  <w:num w:numId="6">
    <w:abstractNumId w:val="17"/>
  </w:num>
  <w:num w:numId="7">
    <w:abstractNumId w:val="30"/>
  </w:num>
  <w:num w:numId="8">
    <w:abstractNumId w:val="16"/>
  </w:num>
  <w:num w:numId="9">
    <w:abstractNumId w:val="3"/>
  </w:num>
  <w:num w:numId="10">
    <w:abstractNumId w:val="0"/>
  </w:num>
  <w:num w:numId="11">
    <w:abstractNumId w:val="36"/>
  </w:num>
  <w:num w:numId="12">
    <w:abstractNumId w:val="21"/>
  </w:num>
  <w:num w:numId="13">
    <w:abstractNumId w:val="37"/>
  </w:num>
  <w:num w:numId="14">
    <w:abstractNumId w:val="7"/>
  </w:num>
  <w:num w:numId="15">
    <w:abstractNumId w:val="22"/>
  </w:num>
  <w:num w:numId="16">
    <w:abstractNumId w:val="23"/>
  </w:num>
  <w:num w:numId="17">
    <w:abstractNumId w:val="27"/>
  </w:num>
  <w:num w:numId="18">
    <w:abstractNumId w:val="35"/>
  </w:num>
  <w:num w:numId="19">
    <w:abstractNumId w:val="11"/>
  </w:num>
  <w:num w:numId="20">
    <w:abstractNumId w:val="4"/>
  </w:num>
  <w:num w:numId="21">
    <w:abstractNumId w:val="6"/>
  </w:num>
  <w:num w:numId="22">
    <w:abstractNumId w:val="31"/>
  </w:num>
  <w:num w:numId="23">
    <w:abstractNumId w:val="19"/>
  </w:num>
  <w:num w:numId="24">
    <w:abstractNumId w:val="9"/>
  </w:num>
  <w:num w:numId="25">
    <w:abstractNumId w:val="26"/>
  </w:num>
  <w:num w:numId="26">
    <w:abstractNumId w:val="14"/>
  </w:num>
  <w:num w:numId="27">
    <w:abstractNumId w:val="34"/>
  </w:num>
  <w:num w:numId="28">
    <w:abstractNumId w:val="13"/>
  </w:num>
  <w:num w:numId="29">
    <w:abstractNumId w:val="5"/>
  </w:num>
  <w:num w:numId="30">
    <w:abstractNumId w:val="10"/>
  </w:num>
  <w:num w:numId="31">
    <w:abstractNumId w:val="40"/>
  </w:num>
  <w:num w:numId="32">
    <w:abstractNumId w:val="12"/>
  </w:num>
  <w:num w:numId="33">
    <w:abstractNumId w:val="18"/>
  </w:num>
  <w:num w:numId="34">
    <w:abstractNumId w:val="25"/>
  </w:num>
  <w:num w:numId="35">
    <w:abstractNumId w:val="20"/>
  </w:num>
  <w:num w:numId="36">
    <w:abstractNumId w:val="28"/>
  </w:num>
  <w:num w:numId="37">
    <w:abstractNumId w:val="24"/>
  </w:num>
  <w:num w:numId="38">
    <w:abstractNumId w:val="38"/>
  </w:num>
  <w:num w:numId="39">
    <w:abstractNumId w:val="15"/>
  </w:num>
  <w:num w:numId="40">
    <w:abstractNumId w:val="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44"/>
    <w:rsid w:val="00117BDE"/>
    <w:rsid w:val="001D24CE"/>
    <w:rsid w:val="002358D3"/>
    <w:rsid w:val="00266B88"/>
    <w:rsid w:val="00307001"/>
    <w:rsid w:val="00355ED3"/>
    <w:rsid w:val="00431649"/>
    <w:rsid w:val="004F5910"/>
    <w:rsid w:val="006341BE"/>
    <w:rsid w:val="006A2566"/>
    <w:rsid w:val="0075079F"/>
    <w:rsid w:val="007C6B44"/>
    <w:rsid w:val="007E1724"/>
    <w:rsid w:val="008F3B2B"/>
    <w:rsid w:val="00905362"/>
    <w:rsid w:val="009661C4"/>
    <w:rsid w:val="009C205D"/>
    <w:rsid w:val="00AE048F"/>
    <w:rsid w:val="00B66752"/>
    <w:rsid w:val="00BA4D37"/>
    <w:rsid w:val="00C97CC2"/>
    <w:rsid w:val="00D156D3"/>
    <w:rsid w:val="00D26324"/>
    <w:rsid w:val="00D327A9"/>
    <w:rsid w:val="00D461A6"/>
    <w:rsid w:val="00DD36E0"/>
    <w:rsid w:val="00EB7A07"/>
    <w:rsid w:val="00F03EB9"/>
    <w:rsid w:val="00F2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03E0CC"/>
  <w15:chartTrackingRefBased/>
  <w15:docId w15:val="{440F5EC3-784C-4861-B901-4B18AEED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7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7A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table" w:styleId="TableGrid">
    <w:name w:val="Table Grid"/>
    <w:basedOn w:val="TableNormal"/>
    <w:uiPriority w:val="59"/>
    <w:rsid w:val="00D327A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123 List Paragraph,ADB paragraph numbering,Liste 1,List Paragraph1,References,List Paragraph (numbered (a)),ANNEX,List Paragraph2,Bullets,IBL List Paragraph,List Paragraph nowy,Numbered List Paragraph,Standard Bullets,Dot pt"/>
    <w:basedOn w:val="Normal"/>
    <w:link w:val="ListParagraphChar"/>
    <w:uiPriority w:val="34"/>
    <w:qFormat/>
    <w:rsid w:val="00D327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327A9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327A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327A9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D327A9"/>
    <w:rPr>
      <w:rFonts w:ascii="Calibri" w:eastAsia="Times New Roman" w:hAnsi="Calibri" w:cs="Times New Roman"/>
    </w:rPr>
  </w:style>
  <w:style w:type="paragraph" w:customStyle="1" w:styleId="tarigixml">
    <w:name w:val="tarigi_xml"/>
    <w:basedOn w:val="abzacixml"/>
    <w:autoRedefine/>
    <w:rsid w:val="00D327A9"/>
    <w:pPr>
      <w:spacing w:before="120" w:after="120"/>
      <w:ind w:firstLine="0"/>
      <w:jc w:val="center"/>
      <w:outlineLvl w:val="0"/>
    </w:pPr>
    <w:rPr>
      <w:rFonts w:cs="Courier New"/>
      <w:b/>
      <w:szCs w:val="20"/>
      <w:lang w:eastAsia="ru-RU"/>
    </w:rPr>
  </w:style>
  <w:style w:type="paragraph" w:customStyle="1" w:styleId="mimgebixml">
    <w:name w:val="mimgebi_xml"/>
    <w:basedOn w:val="Normal"/>
    <w:rsid w:val="00D327A9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paragraph" w:customStyle="1" w:styleId="saxexml">
    <w:name w:val="saxe_xml"/>
    <w:basedOn w:val="abzacixml"/>
    <w:rsid w:val="00D327A9"/>
    <w:pPr>
      <w:spacing w:before="120"/>
      <w:jc w:val="center"/>
    </w:pPr>
    <w:rPr>
      <w:b/>
      <w:szCs w:val="22"/>
      <w:lang w:val="fr-FR"/>
    </w:rPr>
  </w:style>
  <w:style w:type="paragraph" w:customStyle="1" w:styleId="adgilixml">
    <w:name w:val="adgili_xml"/>
    <w:basedOn w:val="Normal"/>
    <w:rsid w:val="00D327A9"/>
    <w:pPr>
      <w:spacing w:before="120" w:after="12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Cs w:val="20"/>
      <w:lang w:eastAsia="ru-RU"/>
    </w:rPr>
  </w:style>
  <w:style w:type="paragraph" w:customStyle="1" w:styleId="parlamdrst">
    <w:name w:val="parlamdrst"/>
    <w:basedOn w:val="PlainText"/>
    <w:autoRedefine/>
    <w:rsid w:val="00D327A9"/>
    <w:pPr>
      <w:tabs>
        <w:tab w:val="left" w:pos="283"/>
      </w:tabs>
      <w:spacing w:after="0" w:line="240" w:lineRule="auto"/>
      <w:ind w:firstLine="283"/>
      <w:jc w:val="both"/>
    </w:pPr>
    <w:rPr>
      <w:rFonts w:ascii="SPLiteraturuly" w:hAnsi="SPLiteraturuly" w:cs="Times New Roman"/>
      <w:sz w:val="22"/>
      <w:szCs w:val="24"/>
    </w:rPr>
  </w:style>
  <w:style w:type="paragraph" w:styleId="PlainText">
    <w:name w:val="Plain Text"/>
    <w:basedOn w:val="Normal"/>
    <w:link w:val="PlainTextChar"/>
    <w:rsid w:val="00D327A9"/>
    <w:pPr>
      <w:spacing w:after="200" w:line="276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327A9"/>
    <w:rPr>
      <w:rFonts w:ascii="Courier New" w:eastAsia="Times New Roman" w:hAnsi="Courier New" w:cs="Courier New"/>
      <w:sz w:val="20"/>
      <w:szCs w:val="20"/>
    </w:rPr>
  </w:style>
  <w:style w:type="paragraph" w:customStyle="1" w:styleId="abzacixml">
    <w:name w:val="abzaci_xml"/>
    <w:basedOn w:val="PlainText"/>
    <w:autoRedefine/>
    <w:rsid w:val="00D327A9"/>
    <w:pPr>
      <w:spacing w:after="0" w:line="240" w:lineRule="auto"/>
      <w:ind w:firstLine="283"/>
      <w:jc w:val="both"/>
    </w:pPr>
    <w:rPr>
      <w:rFonts w:ascii="Sylfaen" w:hAnsi="Sylfaen" w:cs="Sylfaen"/>
      <w:sz w:val="22"/>
      <w:szCs w:val="28"/>
      <w:lang w:val="ka-GE"/>
    </w:rPr>
  </w:style>
  <w:style w:type="paragraph" w:customStyle="1" w:styleId="sataurixml">
    <w:name w:val="satauri_xml"/>
    <w:basedOn w:val="abzacixml"/>
    <w:autoRedefine/>
    <w:rsid w:val="00D327A9"/>
    <w:pPr>
      <w:spacing w:before="240" w:after="120"/>
      <w:ind w:firstLine="0"/>
      <w:jc w:val="center"/>
    </w:pPr>
    <w:rPr>
      <w:b/>
      <w:sz w:val="24"/>
      <w:szCs w:val="20"/>
    </w:rPr>
  </w:style>
  <w:style w:type="character" w:customStyle="1" w:styleId="Style1Char">
    <w:name w:val="Style1 Char"/>
    <w:link w:val="Style1"/>
    <w:locked/>
    <w:rsid w:val="00D327A9"/>
    <w:rPr>
      <w:rFonts w:ascii="Sylfaen" w:eastAsia="Calibri" w:hAnsi="Sylfaen"/>
      <w:lang w:val="ka-GE"/>
    </w:rPr>
  </w:style>
  <w:style w:type="paragraph" w:customStyle="1" w:styleId="Style1">
    <w:name w:val="Style1"/>
    <w:basedOn w:val="Normal"/>
    <w:link w:val="Style1Char"/>
    <w:qFormat/>
    <w:rsid w:val="00D327A9"/>
    <w:pPr>
      <w:spacing w:after="0" w:line="276" w:lineRule="auto"/>
      <w:ind w:firstLine="426"/>
      <w:jc w:val="both"/>
    </w:pPr>
    <w:rPr>
      <w:rFonts w:ascii="Sylfaen" w:eastAsia="Calibri" w:hAnsi="Sylfaen"/>
      <w:lang w:val="ka-G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327A9"/>
    <w:pPr>
      <w:spacing w:before="100" w:beforeAutospacing="1" w:after="100" w:afterAutospacing="1" w:line="240" w:lineRule="auto"/>
      <w:ind w:firstLine="720"/>
      <w:jc w:val="both"/>
    </w:pPr>
    <w:rPr>
      <w:rFonts w:ascii="Sylfaen" w:eastAsia="Times New Roman" w:hAnsi="Sylfaen" w:cs="Sylfaen"/>
      <w:bCs/>
      <w:sz w:val="20"/>
      <w:szCs w:val="20"/>
      <w:lang w:val="ka-G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327A9"/>
    <w:rPr>
      <w:rFonts w:ascii="Sylfaen" w:eastAsia="Times New Roman" w:hAnsi="Sylfaen" w:cs="Sylfaen"/>
      <w:bCs/>
      <w:sz w:val="20"/>
      <w:szCs w:val="20"/>
      <w:lang w:val="ka-GE"/>
    </w:rPr>
  </w:style>
  <w:style w:type="paragraph" w:styleId="Title">
    <w:name w:val="Title"/>
    <w:basedOn w:val="Normal"/>
    <w:next w:val="Normal"/>
    <w:link w:val="TitleChar"/>
    <w:uiPriority w:val="10"/>
    <w:qFormat/>
    <w:rsid w:val="00D327A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rsid w:val="00D327A9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styleId="Strong">
    <w:name w:val="Strong"/>
    <w:uiPriority w:val="22"/>
    <w:qFormat/>
    <w:rsid w:val="00D327A9"/>
    <w:rPr>
      <w:b/>
      <w:bCs/>
    </w:rPr>
  </w:style>
  <w:style w:type="character" w:styleId="Hyperlink">
    <w:name w:val="Hyperlink"/>
    <w:uiPriority w:val="99"/>
    <w:unhideWhenUsed/>
    <w:rsid w:val="00D327A9"/>
    <w:rPr>
      <w:color w:val="0563C1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327A9"/>
  </w:style>
  <w:style w:type="character" w:customStyle="1" w:styleId="ListParagraphChar">
    <w:name w:val="List Paragraph Char"/>
    <w:aliases w:val="123 List Paragraph Char,ADB paragraph numbering Char,Liste 1 Char,List Paragraph1 Char,References Char,List Paragraph (numbered (a)) Char,ANNEX Char,List Paragraph2 Char,Bullets Char,IBL List Paragraph Char,List Paragraph nowy Char"/>
    <w:link w:val="ListParagraph"/>
    <w:uiPriority w:val="34"/>
    <w:qFormat/>
    <w:rsid w:val="00D327A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327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327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327A9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D327A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327A9"/>
    <w:rPr>
      <w:color w:val="954F72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27A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27A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D327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27A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7A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327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27A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27A9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2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27A9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sne.gov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Merab Japaridze</cp:lastModifiedBy>
  <cp:revision>11</cp:revision>
  <cp:lastPrinted>2020-02-05T11:46:00Z</cp:lastPrinted>
  <dcterms:created xsi:type="dcterms:W3CDTF">2020-01-31T12:51:00Z</dcterms:created>
  <dcterms:modified xsi:type="dcterms:W3CDTF">2020-02-05T11:46:00Z</dcterms:modified>
</cp:coreProperties>
</file>